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7D67810" w14:textId="77777777" w:rsidR="00195A47" w:rsidRDefault="00195A47">
      <w:pPr>
        <w:rPr>
          <w:rFonts w:ascii="Calibri" w:hAnsi="Calibri"/>
          <w:sz w:val="24"/>
        </w:rPr>
      </w:pPr>
    </w:p>
    <w:p w14:paraId="19C8CA18" w14:textId="674EC051" w:rsidR="00195A47" w:rsidRPr="00B2799A" w:rsidRDefault="00B2799A" w:rsidP="00B2799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3.7 Triangle Proof Practice</w:t>
      </w:r>
      <w:bookmarkStart w:id="0" w:name="_GoBack"/>
      <w:bookmarkEnd w:id="0"/>
    </w:p>
    <w:p w14:paraId="46FDAABF" w14:textId="77777777" w:rsidR="00195A47" w:rsidRDefault="00195A47">
      <w:pPr>
        <w:rPr>
          <w:rFonts w:ascii="Calibri" w:hAnsi="Calibri"/>
          <w:sz w:val="24"/>
        </w:rPr>
      </w:pPr>
    </w:p>
    <w:p w14:paraId="703D29A0" w14:textId="601B06C6" w:rsidR="00195A47" w:rsidRPr="00195A47" w:rsidRDefault="00195A47" w:rsidP="00195A47">
      <w:pPr>
        <w:rPr>
          <w:rFonts w:ascii="Calibri" w:hAnsi="Calibri"/>
          <w:sz w:val="24"/>
        </w:rPr>
      </w:pPr>
      <w:r w:rsidRPr="00195A47">
        <w:rPr>
          <w:rFonts w:ascii="Calibri" w:hAnsi="Calibri"/>
          <w:sz w:val="24"/>
        </w:rPr>
        <w:t xml:space="preserve">Given: </w:t>
      </w:r>
      <m:oMath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w:rPr>
            <w:rFonts w:ascii="Cambria Math" w:hAnsi="Cambria Math"/>
            <w:sz w:val="24"/>
          </w:rPr>
          <m:t>ABC</m:t>
        </m:r>
      </m:oMath>
      <w:r>
        <w:rPr>
          <w:rFonts w:ascii="Calibri" w:hAnsi="Calibri"/>
          <w:sz w:val="24"/>
        </w:rPr>
        <w:t xml:space="preserve"> </w:t>
      </w:r>
      <w:r w:rsidRPr="00195A47">
        <w:rPr>
          <w:rFonts w:ascii="Calibri" w:hAnsi="Calibri"/>
          <w:sz w:val="24"/>
        </w:rPr>
        <w:t>is isosceles with</w:t>
      </w:r>
      <w:r>
        <w:rPr>
          <w:rFonts w:ascii="Calibri" w:hAnsi="Calibri"/>
          <w:sz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  <m:r>
          <w:rPr>
            <w:rFonts w:ascii="Cambria Math" w:hAnsi="Cambria Math"/>
            <w:sz w:val="24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AC</m:t>
            </m:r>
          </m:e>
        </m:acc>
      </m:oMath>
      <w:r w:rsidRPr="00195A47"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AD</m:t>
            </m:r>
          </m:e>
        </m:acc>
      </m:oMath>
      <w:r>
        <w:rPr>
          <w:rFonts w:ascii="Calibri" w:hAnsi="Calibri"/>
          <w:sz w:val="24"/>
        </w:rPr>
        <w:t xml:space="preserve"> </w:t>
      </w:r>
      <w:proofErr w:type="gramStart"/>
      <w:r w:rsidRPr="00195A47">
        <w:rPr>
          <w:rFonts w:ascii="Calibri" w:hAnsi="Calibri"/>
          <w:sz w:val="24"/>
        </w:rPr>
        <w:t>is</w:t>
      </w:r>
      <w:proofErr w:type="gramEnd"/>
      <w:r w:rsidRPr="00195A47">
        <w:rPr>
          <w:rFonts w:ascii="Calibri" w:hAnsi="Calibri"/>
          <w:sz w:val="24"/>
        </w:rPr>
        <w:t xml:space="preserve"> the median and altitude of</w:t>
      </w:r>
      <w:r>
        <w:rPr>
          <w:rFonts w:ascii="Calibri" w:hAnsi="Calibri"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w:rPr>
            <w:rFonts w:ascii="Cambria Math" w:hAnsi="Cambria Math"/>
            <w:sz w:val="24"/>
          </w:rPr>
          <m:t>ABC</m:t>
        </m:r>
      </m:oMath>
      <w:r w:rsidRPr="00195A47">
        <w:rPr>
          <w:rFonts w:ascii="Calibri" w:hAnsi="Calibri"/>
          <w:sz w:val="24"/>
        </w:rPr>
        <w:t>.</w:t>
      </w:r>
    </w:p>
    <w:p w14:paraId="7572CAF2" w14:textId="70808996" w:rsidR="00195A47" w:rsidRPr="00195A47" w:rsidRDefault="00195A47" w:rsidP="00195A47">
      <w:pPr>
        <w:rPr>
          <w:rFonts w:ascii="Calibri" w:hAnsi="Calibri"/>
          <w:sz w:val="24"/>
        </w:rPr>
      </w:pPr>
    </w:p>
    <w:p w14:paraId="4FE08E70" w14:textId="0E2B3F19" w:rsidR="00195A47" w:rsidRPr="00195A47" w:rsidRDefault="00195A47" w:rsidP="00195A47">
      <w:pPr>
        <w:rPr>
          <w:rFonts w:ascii="Calibri" w:hAnsi="Calibri"/>
          <w:sz w:val="24"/>
        </w:rPr>
      </w:pPr>
      <w:r w:rsidRPr="00195A47">
        <w:rPr>
          <w:rFonts w:ascii="Calibri" w:hAnsi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71415A" wp14:editId="2C206272">
                <wp:simplePos x="0" y="0"/>
                <wp:positionH relativeFrom="column">
                  <wp:posOffset>4509135</wp:posOffset>
                </wp:positionH>
                <wp:positionV relativeFrom="paragraph">
                  <wp:posOffset>139065</wp:posOffset>
                </wp:positionV>
                <wp:extent cx="1231900" cy="1447165"/>
                <wp:effectExtent l="0" t="0" r="38100" b="26035"/>
                <wp:wrapThrough wrapText="bothSides">
                  <wp:wrapPolygon edited="0">
                    <wp:start x="9798" y="0"/>
                    <wp:lineTo x="445" y="18197"/>
                    <wp:lineTo x="0" y="20851"/>
                    <wp:lineTo x="0" y="21609"/>
                    <wp:lineTo x="21823" y="21609"/>
                    <wp:lineTo x="21823" y="20851"/>
                    <wp:lineTo x="21377" y="18197"/>
                    <wp:lineTo x="12025" y="0"/>
                    <wp:lineTo x="9798" y="0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1447165"/>
                          <a:chOff x="0" y="0"/>
                          <a:chExt cx="1231900" cy="1447165"/>
                        </a:xfrm>
                      </wpg:grpSpPr>
                      <wps:wsp>
                        <wps:cNvPr id="1" name="Isosceles Triangle 1"/>
                        <wps:cNvSpPr/>
                        <wps:spPr>
                          <a:xfrm>
                            <a:off x="0" y="0"/>
                            <a:ext cx="1231900" cy="1440180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  <a:alpha val="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  <a:alpha val="0"/>
                                </a:schemeClr>
                              </a:gs>
                            </a:gsLst>
                            <a:lin ang="16200000" scaled="0"/>
                            <a:tileRect/>
                          </a:gra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 flipH="1">
                            <a:off x="614680" y="29845"/>
                            <a:ext cx="5080" cy="14173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55.05pt;margin-top:10.95pt;width:97pt;height:113.95pt;z-index:251659264" coordsize="1231900,1447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7" type="#_x0000_t5" style="position:absolute;width:1231900;height:1440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9kTEvgAA&#10;ANoAAAAPAAAAZHJzL2Rvd25yZXYueG1sRE/LqsIwEN0L/kMYwY1cUxVEeo1yEQVBUHzc/dCMbbWZ&#10;hCZq/XsjCK6Gw3nOdN6YStyp9qVlBYN+AoI4s7rkXMHpuPqZgPABWWNlmRQ8ycN81m5NMdX2wXu6&#10;H0IuYgj7FBUUIbhUSp8VZND3rSOO3NnWBkOEdS51jY8Ybio5TJKxNFhybCjQ0aKg7Hq4GQWb/1Xv&#10;7HKzHV3psru4cS9bhq1S3U7z9wsiUBO+4o97reN8eL/yvnL2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fZExL4AAADaAAAADwAAAAAAAAAAAAAAAACXAgAAZHJzL2Rvd25yZXYu&#10;eG1sUEsFBgAAAAAEAAQA9QAAAIIDAAAAAA==&#10;" fillcolor="#4f81bd [3204]">
                  <v:fill opacity="0" color2="#a7bfde [1620]" o:opacity2="0" rotate="t" type="gradient">
                    <o:fill v:ext="view" type="gradientUnscaled"/>
                  </v:fill>
                </v:shape>
                <v:line id="Straight Connector 2" o:spid="_x0000_s1028" style="position:absolute;flip:x;visibility:visible;mso-wrap-style:square" from="614680,29845" to="619760,14471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JHfqsIAAADaAAAADwAAAGRycy9kb3ducmV2LnhtbESP3YrCMBSE7wXfIRzBO02tINI1LYs/&#10;IHvnzwOcbc623W1OahNr3ac3guDlMDPfMKusN7XoqHWVZQWzaQSCOLe64kLB+bSbLEE4j6yxtkwK&#10;7uQgS4eDFSba3vhA3dEXIkDYJaig9L5JpHR5SQbd1DbEwfuxrUEfZFtI3eItwE0t4yhaSIMVh4US&#10;G1qXlP8dr0bBZlOcLtd4ue/y7y2vL9W//Zr/KjUe9Z8fIDz1/h1+tfdaQQzPK+EGyPQ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JHfqsIAAADaAAAADwAAAAAAAAAAAAAA&#10;AAChAgAAZHJzL2Rvd25yZXYueG1sUEsFBgAAAAAEAAQA+QAAAJADAAAAAA==&#10;" strokeweight="2pt"/>
                <w10:wrap type="through"/>
              </v:group>
            </w:pict>
          </mc:Fallback>
        </mc:AlternateContent>
      </w:r>
      <w:r w:rsidRPr="00195A47">
        <w:rPr>
          <w:rFonts w:ascii="Calibri" w:hAnsi="Calibri"/>
          <w:sz w:val="24"/>
        </w:rPr>
        <w:t xml:space="preserve">Prove: </w:t>
      </w:r>
      <m:oMath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w:rPr>
            <w:rFonts w:ascii="Cambria Math" w:hAnsi="Cambria Math"/>
            <w:sz w:val="24"/>
          </w:rPr>
          <m:t>ABD≅</m:t>
        </m:r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w:rPr>
            <w:rFonts w:ascii="Cambria Math" w:hAnsi="Cambria Math"/>
            <w:sz w:val="24"/>
          </w:rPr>
          <m:t>ACD</m:t>
        </m:r>
      </m:oMath>
      <w:r w:rsidRPr="00195A47">
        <w:rPr>
          <w:rFonts w:ascii="Calibri" w:hAnsi="Calibri"/>
          <w:sz w:val="24"/>
        </w:rPr>
        <w:t xml:space="preserve"> </w:t>
      </w:r>
    </w:p>
    <w:p w14:paraId="74C54782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4F554AD9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16255428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311A3688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55AADB7E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16B353AE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789E0B0E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621B17E9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0C8C4BCA" w14:textId="77777777" w:rsidR="00195A47" w:rsidRDefault="00195A47">
      <w:pPr>
        <w:rPr>
          <w:rFonts w:ascii="Calibri" w:hAnsi="Calibri"/>
          <w:sz w:val="24"/>
        </w:rPr>
      </w:pPr>
    </w:p>
    <w:p w14:paraId="5536AF8A" w14:textId="77777777" w:rsidR="00195A47" w:rsidRDefault="00195A47">
      <w:pPr>
        <w:rPr>
          <w:rFonts w:ascii="Calibri" w:hAnsi="Calibri"/>
          <w:sz w:val="24"/>
        </w:rPr>
      </w:pPr>
    </w:p>
    <w:p w14:paraId="2DF920AB" w14:textId="77777777" w:rsidR="00195A47" w:rsidRDefault="00195A47">
      <w:pPr>
        <w:rPr>
          <w:rFonts w:ascii="Calibri" w:hAnsi="Calibri"/>
          <w:sz w:val="24"/>
        </w:rPr>
      </w:pPr>
    </w:p>
    <w:p w14:paraId="49670A4D" w14:textId="77777777" w:rsidR="00195A47" w:rsidRDefault="00195A47">
      <w:pPr>
        <w:rPr>
          <w:rFonts w:ascii="Calibri" w:hAnsi="Calibri"/>
          <w:sz w:val="24"/>
        </w:rPr>
      </w:pPr>
    </w:p>
    <w:p w14:paraId="1102FF12" w14:textId="77777777" w:rsidR="00195A47" w:rsidRDefault="00195A47">
      <w:pPr>
        <w:rPr>
          <w:rFonts w:ascii="Calibri" w:hAnsi="Calibri"/>
          <w:sz w:val="24"/>
        </w:rPr>
      </w:pPr>
    </w:p>
    <w:p w14:paraId="3B0019E0" w14:textId="77777777" w:rsidR="00195A47" w:rsidRDefault="00195A47">
      <w:pPr>
        <w:rPr>
          <w:rFonts w:ascii="Calibri" w:hAnsi="Calibri"/>
          <w:sz w:val="24"/>
        </w:rPr>
      </w:pPr>
    </w:p>
    <w:p w14:paraId="0DED7308" w14:textId="77777777" w:rsidR="00195A47" w:rsidRDefault="00195A47">
      <w:pPr>
        <w:rPr>
          <w:rFonts w:ascii="Calibri" w:hAnsi="Calibri"/>
          <w:sz w:val="24"/>
        </w:rPr>
      </w:pPr>
    </w:p>
    <w:p w14:paraId="6962A669" w14:textId="77777777" w:rsidR="00195A47" w:rsidRDefault="00195A47">
      <w:pPr>
        <w:rPr>
          <w:rFonts w:ascii="Calibri" w:hAnsi="Calibri"/>
          <w:sz w:val="24"/>
        </w:rPr>
      </w:pPr>
    </w:p>
    <w:p w14:paraId="7741A3EC" w14:textId="77777777" w:rsidR="00195A47" w:rsidRDefault="00195A47">
      <w:pPr>
        <w:rPr>
          <w:rFonts w:ascii="Calibri" w:hAnsi="Calibri"/>
          <w:sz w:val="24"/>
        </w:rPr>
      </w:pPr>
    </w:p>
    <w:p w14:paraId="2C3A90E4" w14:textId="77777777" w:rsidR="00195A47" w:rsidRDefault="00195A47">
      <w:pPr>
        <w:rPr>
          <w:rFonts w:ascii="Calibri" w:hAnsi="Calibri"/>
          <w:sz w:val="24"/>
        </w:rPr>
      </w:pPr>
    </w:p>
    <w:p w14:paraId="5DD553EB" w14:textId="77777777" w:rsidR="00195A47" w:rsidRDefault="00195A47">
      <w:pPr>
        <w:rPr>
          <w:rFonts w:ascii="Calibri" w:hAnsi="Calibri"/>
          <w:sz w:val="24"/>
        </w:rPr>
      </w:pPr>
    </w:p>
    <w:p w14:paraId="5C013716" w14:textId="77777777" w:rsidR="00195A47" w:rsidRDefault="00195A47">
      <w:pPr>
        <w:rPr>
          <w:rFonts w:ascii="Calibri" w:hAnsi="Calibri"/>
          <w:sz w:val="24"/>
        </w:rPr>
      </w:pPr>
    </w:p>
    <w:p w14:paraId="35AB233B" w14:textId="77777777" w:rsidR="00195A47" w:rsidRDefault="00195A47">
      <w:pPr>
        <w:rPr>
          <w:rFonts w:ascii="Calibri" w:hAnsi="Calibri"/>
          <w:sz w:val="24"/>
        </w:rPr>
      </w:pPr>
    </w:p>
    <w:p w14:paraId="017358EB" w14:textId="77777777" w:rsidR="00195A47" w:rsidRDefault="00195A47">
      <w:pPr>
        <w:rPr>
          <w:rFonts w:ascii="Calibri" w:hAnsi="Calibri"/>
          <w:sz w:val="24"/>
        </w:rPr>
      </w:pPr>
    </w:p>
    <w:p w14:paraId="4126D19D" w14:textId="77777777" w:rsidR="00195A47" w:rsidRDefault="00195A47">
      <w:pPr>
        <w:rPr>
          <w:rFonts w:ascii="Calibri" w:hAnsi="Calibri"/>
          <w:sz w:val="24"/>
        </w:rPr>
      </w:pPr>
    </w:p>
    <w:p w14:paraId="09444E41" w14:textId="77777777" w:rsidR="00195A47" w:rsidRDefault="00195A47">
      <w:pPr>
        <w:rPr>
          <w:rFonts w:ascii="Calibri" w:hAnsi="Calibri"/>
          <w:sz w:val="24"/>
        </w:rPr>
      </w:pPr>
    </w:p>
    <w:p w14:paraId="1C7AC6DE" w14:textId="77777777" w:rsidR="00195A47" w:rsidRDefault="00195A47">
      <w:pPr>
        <w:rPr>
          <w:rFonts w:ascii="Calibri" w:hAnsi="Calibri"/>
          <w:sz w:val="24"/>
        </w:rPr>
      </w:pPr>
    </w:p>
    <w:p w14:paraId="2D2BEF6B" w14:textId="77777777" w:rsidR="00195A47" w:rsidRDefault="00195A47">
      <w:pPr>
        <w:rPr>
          <w:rFonts w:ascii="Calibri" w:hAnsi="Calibri"/>
          <w:sz w:val="24"/>
        </w:rPr>
      </w:pPr>
    </w:p>
    <w:p w14:paraId="098C9B44" w14:textId="77777777" w:rsidR="00195A47" w:rsidRDefault="00195A47">
      <w:pPr>
        <w:rPr>
          <w:rFonts w:ascii="Calibri" w:hAnsi="Calibri"/>
          <w:sz w:val="24"/>
        </w:rPr>
      </w:pPr>
    </w:p>
    <w:p w14:paraId="722D2670" w14:textId="77777777" w:rsidR="00195A47" w:rsidRDefault="00195A47">
      <w:pPr>
        <w:rPr>
          <w:rFonts w:ascii="Calibri" w:hAnsi="Calibri"/>
          <w:sz w:val="24"/>
        </w:rPr>
      </w:pPr>
    </w:p>
    <w:p w14:paraId="4928935E" w14:textId="77777777" w:rsidR="00195A47" w:rsidRDefault="00195A47">
      <w:pPr>
        <w:rPr>
          <w:rFonts w:ascii="Calibri" w:hAnsi="Calibri"/>
          <w:sz w:val="24"/>
        </w:rPr>
      </w:pPr>
    </w:p>
    <w:p w14:paraId="34AA6094" w14:textId="77777777" w:rsidR="00195A47" w:rsidRDefault="00195A47">
      <w:pPr>
        <w:rPr>
          <w:rFonts w:ascii="Calibri" w:hAnsi="Calibri"/>
          <w:sz w:val="24"/>
        </w:rPr>
      </w:pPr>
    </w:p>
    <w:p w14:paraId="0747E908" w14:textId="77777777" w:rsidR="00195A47" w:rsidRDefault="00195A47">
      <w:pPr>
        <w:rPr>
          <w:rFonts w:ascii="Calibri" w:hAnsi="Calibri"/>
          <w:sz w:val="24"/>
        </w:rPr>
      </w:pPr>
    </w:p>
    <w:p w14:paraId="6CC39485" w14:textId="77777777" w:rsidR="00195A47" w:rsidRDefault="00195A47">
      <w:pPr>
        <w:rPr>
          <w:rFonts w:ascii="Calibri" w:hAnsi="Calibri"/>
          <w:sz w:val="24"/>
        </w:rPr>
      </w:pPr>
    </w:p>
    <w:p w14:paraId="2625B07F" w14:textId="77777777" w:rsidR="00195A47" w:rsidRDefault="00195A47">
      <w:pPr>
        <w:rPr>
          <w:rFonts w:ascii="Calibri" w:hAnsi="Calibri"/>
          <w:sz w:val="24"/>
        </w:rPr>
      </w:pPr>
    </w:p>
    <w:p w14:paraId="0EF0CD7C" w14:textId="77777777" w:rsidR="00195A47" w:rsidRDefault="00195A47">
      <w:pPr>
        <w:rPr>
          <w:rFonts w:ascii="Calibri" w:hAnsi="Calibri"/>
          <w:sz w:val="24"/>
        </w:rPr>
      </w:pPr>
    </w:p>
    <w:p w14:paraId="4707BD40" w14:textId="77777777" w:rsidR="00195A47" w:rsidRDefault="00195A47">
      <w:pPr>
        <w:rPr>
          <w:rFonts w:ascii="Calibri" w:hAnsi="Calibri"/>
          <w:sz w:val="24"/>
        </w:rPr>
      </w:pPr>
    </w:p>
    <w:p w14:paraId="0EF42ABA" w14:textId="77777777" w:rsidR="00195A47" w:rsidRDefault="00195A47">
      <w:pPr>
        <w:rPr>
          <w:rFonts w:ascii="Calibri" w:hAnsi="Calibri"/>
          <w:sz w:val="24"/>
        </w:rPr>
      </w:pPr>
    </w:p>
    <w:p w14:paraId="55F8D7A9" w14:textId="77777777" w:rsidR="00195A47" w:rsidRDefault="00195A47">
      <w:pPr>
        <w:rPr>
          <w:rFonts w:ascii="Calibri" w:hAnsi="Calibri"/>
          <w:sz w:val="24"/>
        </w:rPr>
      </w:pPr>
    </w:p>
    <w:p w14:paraId="0897064E" w14:textId="77777777" w:rsidR="00195A47" w:rsidRDefault="00195A47">
      <w:pPr>
        <w:rPr>
          <w:rFonts w:ascii="Calibri" w:hAnsi="Calibri"/>
          <w:sz w:val="24"/>
        </w:rPr>
      </w:pPr>
    </w:p>
    <w:p w14:paraId="1FD5FBFF" w14:textId="71796FD0" w:rsidR="00195A47" w:rsidRPr="00195A47" w:rsidRDefault="00195A47" w:rsidP="00195A47">
      <w:pPr>
        <w:rPr>
          <w:rFonts w:ascii="Calibri" w:hAnsi="Calibri"/>
          <w:sz w:val="24"/>
        </w:rPr>
      </w:pPr>
      <w:r w:rsidRPr="00195A47">
        <w:rPr>
          <w:rFonts w:ascii="Calibri" w:hAnsi="Calibri"/>
          <w:sz w:val="24"/>
        </w:rPr>
        <w:t xml:space="preserve">Given: </w:t>
      </w:r>
      <m:oMath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w:rPr>
            <w:rFonts w:ascii="Cambria Math" w:hAnsi="Cambria Math"/>
            <w:sz w:val="24"/>
          </w:rPr>
          <m:t>ABC</m:t>
        </m:r>
      </m:oMath>
      <w:r>
        <w:rPr>
          <w:rFonts w:ascii="Calibri" w:hAnsi="Calibri"/>
          <w:sz w:val="24"/>
        </w:rPr>
        <w:t xml:space="preserve"> </w:t>
      </w:r>
      <w:r w:rsidRPr="00195A47">
        <w:rPr>
          <w:rFonts w:ascii="Calibri" w:hAnsi="Calibri"/>
          <w:sz w:val="24"/>
        </w:rPr>
        <w:t>is isosceles</w:t>
      </w:r>
      <w:r>
        <w:rPr>
          <w:rFonts w:ascii="Calibri" w:hAnsi="Calibri"/>
          <w:sz w:val="24"/>
        </w:rPr>
        <w:t xml:space="preserve">.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AD</m:t>
            </m:r>
          </m:e>
        </m:acc>
      </m:oMath>
      <w:r>
        <w:rPr>
          <w:rFonts w:ascii="Calibri" w:hAnsi="Calibri"/>
          <w:sz w:val="24"/>
        </w:rPr>
        <w:t xml:space="preserve"> </w:t>
      </w:r>
      <w:proofErr w:type="gramStart"/>
      <w:r>
        <w:rPr>
          <w:rFonts w:ascii="Calibri" w:hAnsi="Calibri"/>
          <w:sz w:val="24"/>
        </w:rPr>
        <w:t>bisects</w:t>
      </w:r>
      <w:proofErr w:type="gramEnd"/>
      <w:r>
        <w:rPr>
          <w:rFonts w:ascii="Calibri" w:hAnsi="Calibri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∠A</m:t>
        </m:r>
      </m:oMath>
      <w:r>
        <w:rPr>
          <w:rFonts w:ascii="Calibri" w:hAnsi="Calibri"/>
          <w:sz w:val="24"/>
        </w:rPr>
        <w:t xml:space="preserve"> and is perpendicular to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BC</m:t>
            </m:r>
          </m:e>
        </m:acc>
      </m:oMath>
      <w:r>
        <w:rPr>
          <w:rFonts w:ascii="Calibri" w:hAnsi="Calibri"/>
          <w:sz w:val="24"/>
        </w:rPr>
        <w:t>.</w:t>
      </w:r>
    </w:p>
    <w:p w14:paraId="6F3119A2" w14:textId="57052354" w:rsidR="00195A47" w:rsidRPr="00195A47" w:rsidRDefault="00195A47" w:rsidP="00195A47">
      <w:pPr>
        <w:rPr>
          <w:rFonts w:ascii="Calibri" w:hAnsi="Calibri"/>
          <w:sz w:val="24"/>
        </w:rPr>
      </w:pPr>
      <w:r w:rsidRPr="00195A47">
        <w:rPr>
          <w:rFonts w:ascii="Calibri" w:hAnsi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9FA027" wp14:editId="7B293776">
                <wp:simplePos x="0" y="0"/>
                <wp:positionH relativeFrom="column">
                  <wp:posOffset>4394835</wp:posOffset>
                </wp:positionH>
                <wp:positionV relativeFrom="paragraph">
                  <wp:posOffset>143510</wp:posOffset>
                </wp:positionV>
                <wp:extent cx="1231900" cy="1447165"/>
                <wp:effectExtent l="0" t="0" r="38100" b="26035"/>
                <wp:wrapThrough wrapText="bothSides">
                  <wp:wrapPolygon edited="0">
                    <wp:start x="9798" y="0"/>
                    <wp:lineTo x="445" y="18197"/>
                    <wp:lineTo x="0" y="20851"/>
                    <wp:lineTo x="0" y="21609"/>
                    <wp:lineTo x="21823" y="21609"/>
                    <wp:lineTo x="21823" y="20851"/>
                    <wp:lineTo x="21377" y="18197"/>
                    <wp:lineTo x="12025" y="0"/>
                    <wp:lineTo x="9798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1447165"/>
                          <a:chOff x="0" y="0"/>
                          <a:chExt cx="1231900" cy="1447165"/>
                        </a:xfrm>
                      </wpg:grpSpPr>
                      <wps:wsp>
                        <wps:cNvPr id="8" name="Isosceles Triangle 8"/>
                        <wps:cNvSpPr/>
                        <wps:spPr>
                          <a:xfrm>
                            <a:off x="0" y="0"/>
                            <a:ext cx="1231900" cy="1440180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  <a:alpha val="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  <a:alpha val="0"/>
                                </a:schemeClr>
                              </a:gs>
                            </a:gsLst>
                            <a:lin ang="16200000" scaled="0"/>
                            <a:tileRect/>
                          </a:gradFill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H="1">
                            <a:off x="614680" y="29845"/>
                            <a:ext cx="5080" cy="14173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346.05pt;margin-top:11.3pt;width:97pt;height:113.95pt;z-index:251661312" coordsize="1231900,1447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">
                <v:shape id="Isosceles Triangle 8" o:spid="_x0000_s1027" type="#_x0000_t5" style="position:absolute;width:1231900;height:1440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zO1ZwAAA&#10;ANoAAAAPAAAAZHJzL2Rvd25yZXYueG1sRE9ba8IwFH4X9h/CGexFZroNyqjGImJhMOiwbu+H5thr&#10;TkKTaf335mGwx4/vvslnM4oLTb6zrOBllYAgrq3uuFHwfSqe30H4gKxxtEwKbuQh3z4sNphpe+Uj&#10;XarQiBjCPkMFbQguk9LXLRn0K+uII3e2k8EQ4dRIPeE1hptRviZJKg12HBtadLRvqR6qX6Pg86dY&#10;nl1jyreB+q/epcv6EEqlnh7n3RpEoDn8i//cH1pB3BqvxBsgt3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AzO1ZwAAAANoAAAAPAAAAAAAAAAAAAAAAAJcCAABkcnMvZG93bnJl&#10;di54bWxQSwUGAAAAAAQABAD1AAAAhAMAAAAA&#10;" fillcolor="#4f81bd [3204]">
                  <v:fill opacity="0" color2="#a7bfde [1620]" o:opacity2="0" rotate="t" type="gradient">
                    <o:fill v:ext="view" type="gradientUnscaled"/>
                  </v:fill>
                </v:shape>
                <v:line id="Straight Connector 9" o:spid="_x0000_s1028" style="position:absolute;flip:x;visibility:visible;mso-wrap-style:square" from="614680,29845" to="619760,14471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jVN28QAAADaAAAADwAAAGRycy9kb3ducmV2LnhtbESP0WrCQBRE34X+w3ILfdONFsSmboIk&#10;CsG3qh9wm71N0mbvxuyapP36bqHg4zAzZ5htOplWDNS7xrKC5SICQVxa3XCl4HI+zDcgnEfW2Fom&#10;Bd/kIE0eZluMtR35jYaTr0SAsItRQe19F0vpypoMuoXtiIP3YXuDPsi+krrHMcBNK1dRtJYGGw4L&#10;NXaU1VR+nW5GQZ5X5+tttSmG8n3P2bX5scfnT6WeHqfdKwhPk7+H/9uFVvACf1fCDZDJ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GNU3bxAAAANoAAAAPAAAAAAAAAAAA&#10;AAAAAKECAABkcnMvZG93bnJldi54bWxQSwUGAAAAAAQABAD5AAAAkgMAAAAA&#10;" strokeweight="2pt"/>
                <w10:wrap type="through"/>
              </v:group>
            </w:pict>
          </mc:Fallback>
        </mc:AlternateContent>
      </w:r>
    </w:p>
    <w:p w14:paraId="49B15E4D" w14:textId="5AC3831C" w:rsidR="00195A47" w:rsidRPr="00195A47" w:rsidRDefault="00195A47" w:rsidP="00195A47">
      <w:pPr>
        <w:rPr>
          <w:rFonts w:ascii="Calibri" w:hAnsi="Calibri"/>
          <w:sz w:val="24"/>
        </w:rPr>
      </w:pPr>
      <w:r w:rsidRPr="00195A47">
        <w:rPr>
          <w:rFonts w:ascii="Calibri" w:hAnsi="Calibri"/>
          <w:sz w:val="24"/>
        </w:rPr>
        <w:t xml:space="preserve">Prove: </w:t>
      </w:r>
      <m:oMath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w:rPr>
            <w:rFonts w:ascii="Cambria Math" w:hAnsi="Cambria Math"/>
            <w:sz w:val="24"/>
          </w:rPr>
          <m:t>ABD≅</m:t>
        </m:r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w:rPr>
            <w:rFonts w:ascii="Cambria Math" w:hAnsi="Cambria Math"/>
            <w:sz w:val="24"/>
          </w:rPr>
          <m:t>ACD</m:t>
        </m:r>
      </m:oMath>
      <w:r w:rsidRPr="00195A47">
        <w:rPr>
          <w:rFonts w:ascii="Calibri" w:hAnsi="Calibri"/>
          <w:sz w:val="24"/>
        </w:rPr>
        <w:t xml:space="preserve"> </w:t>
      </w:r>
    </w:p>
    <w:p w14:paraId="24D990FD" w14:textId="5B012C16" w:rsidR="00195A47" w:rsidRDefault="00195A47">
      <w:pPr>
        <w:rPr>
          <w:rFonts w:ascii="Calibri" w:hAnsi="Calibri"/>
          <w:sz w:val="24"/>
        </w:rPr>
      </w:pPr>
    </w:p>
    <w:p w14:paraId="499C0BA8" w14:textId="77777777" w:rsidR="00195A47" w:rsidRDefault="00195A47">
      <w:pPr>
        <w:rPr>
          <w:rFonts w:ascii="Calibri" w:hAnsi="Calibri"/>
          <w:sz w:val="24"/>
        </w:rPr>
      </w:pPr>
    </w:p>
    <w:p w14:paraId="4C5380B0" w14:textId="10AC5AC1" w:rsidR="00195A47" w:rsidRPr="00195A47" w:rsidRDefault="00195A47" w:rsidP="00195A47">
      <w:pPr>
        <w:rPr>
          <w:rFonts w:ascii="Calibri" w:hAnsi="Calibri"/>
          <w:sz w:val="24"/>
        </w:rPr>
      </w:pPr>
    </w:p>
    <w:p w14:paraId="3A7CD07B" w14:textId="77777777" w:rsidR="00195A47" w:rsidRPr="00195A47" w:rsidRDefault="00195A47" w:rsidP="00195A47">
      <w:pPr>
        <w:rPr>
          <w:rFonts w:ascii="Calibri" w:hAnsi="Calibri"/>
          <w:sz w:val="24"/>
        </w:rPr>
      </w:pPr>
    </w:p>
    <w:p w14:paraId="18B5C875" w14:textId="77777777" w:rsidR="00195A47" w:rsidRDefault="00195A47">
      <w:pPr>
        <w:rPr>
          <w:rFonts w:ascii="Calibri" w:hAnsi="Calibri"/>
          <w:sz w:val="24"/>
        </w:rPr>
      </w:pPr>
    </w:p>
    <w:sectPr w:rsidR="00195A47" w:rsidSect="00D5320E">
      <w:headerReference w:type="default" r:id="rId8"/>
      <w:foot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2799A" w:rsidRDefault="00B2799A" w:rsidP="001768E3">
      <w:r>
        <w:separator/>
      </w:r>
    </w:p>
  </w:endnote>
  <w:endnote w:type="continuationSeparator" w:id="0">
    <w:p w14:paraId="4107EAA1" w14:textId="77777777" w:rsidR="00B2799A" w:rsidRDefault="00B2799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B2799A" w:rsidRPr="00093F8B" w:rsidRDefault="00B2799A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2799A" w:rsidRDefault="00B2799A" w:rsidP="001768E3">
      <w:r>
        <w:separator/>
      </w:r>
    </w:p>
  </w:footnote>
  <w:footnote w:type="continuationSeparator" w:id="0">
    <w:p w14:paraId="35DA26D8" w14:textId="77777777" w:rsidR="00B2799A" w:rsidRDefault="00B2799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2799A" w:rsidRDefault="00B2799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2799A" w:rsidRPr="001768E3" w:rsidRDefault="00B2799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195A47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2799A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D289E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</Words>
  <Characters>325</Characters>
  <Application>Microsoft Macintosh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2016-01-12T12:32:00Z</cp:lastPrinted>
  <dcterms:created xsi:type="dcterms:W3CDTF">2016-01-12T02:34:00Z</dcterms:created>
  <dcterms:modified xsi:type="dcterms:W3CDTF">2016-01-12T14:13:00Z</dcterms:modified>
</cp:coreProperties>
</file>